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12" w:rsidRPr="006C7012" w:rsidRDefault="006C7012" w:rsidP="006C7012">
      <w:pPr>
        <w:spacing w:after="0" w:line="705" w:lineRule="atLeast"/>
        <w:jc w:val="center"/>
        <w:textAlignment w:val="center"/>
        <w:rPr>
          <w:rFonts w:ascii="Arial" w:eastAsia="Times New Roman" w:hAnsi="Arial" w:cs="Arial"/>
          <w:color w:val="338308"/>
          <w:sz w:val="45"/>
          <w:szCs w:val="45"/>
          <w:lang w:eastAsia="ru-RU"/>
        </w:rPr>
      </w:pPr>
      <w:r w:rsidRPr="006C7012">
        <w:rPr>
          <w:rFonts w:ascii="Arial" w:eastAsia="Times New Roman" w:hAnsi="Arial" w:cs="Arial"/>
          <w:color w:val="338308"/>
          <w:sz w:val="45"/>
          <w:szCs w:val="45"/>
          <w:lang w:eastAsia="ru-RU"/>
        </w:rPr>
        <w:fldChar w:fldCharType="begin"/>
      </w:r>
      <w:r w:rsidRPr="006C7012">
        <w:rPr>
          <w:rFonts w:ascii="Arial" w:eastAsia="Times New Roman" w:hAnsi="Arial" w:cs="Arial"/>
          <w:color w:val="338308"/>
          <w:sz w:val="45"/>
          <w:szCs w:val="45"/>
          <w:lang w:eastAsia="ru-RU"/>
        </w:rPr>
        <w:instrText xml:space="preserve"> HYPERLINK "https://mel.fm/zhizn/razvlecheniya/6580412-home_entertainments" \t "_blank" </w:instrText>
      </w:r>
      <w:r w:rsidRPr="006C7012">
        <w:rPr>
          <w:rFonts w:ascii="Arial" w:eastAsia="Times New Roman" w:hAnsi="Arial" w:cs="Arial"/>
          <w:color w:val="338308"/>
          <w:sz w:val="45"/>
          <w:szCs w:val="45"/>
          <w:lang w:eastAsia="ru-RU"/>
        </w:rPr>
        <w:fldChar w:fldCharType="separate"/>
      </w:r>
      <w:r w:rsidRPr="006C7012">
        <w:rPr>
          <w:rFonts w:ascii="Arial" w:eastAsia="Times New Roman" w:hAnsi="Arial" w:cs="Arial"/>
          <w:color w:val="FF8562"/>
          <w:sz w:val="45"/>
          <w:szCs w:val="45"/>
          <w:bdr w:val="none" w:sz="0" w:space="0" w:color="auto" w:frame="1"/>
          <w:lang w:eastAsia="ru-RU"/>
        </w:rPr>
        <w:br/>
      </w:r>
      <w:r w:rsidRPr="006C7012">
        <w:rPr>
          <w:rFonts w:ascii="Arial" w:eastAsia="Times New Roman" w:hAnsi="Arial" w:cs="Arial"/>
          <w:color w:val="FF8562"/>
          <w:sz w:val="45"/>
          <w:szCs w:val="45"/>
          <w:u w:val="single"/>
          <w:bdr w:val="none" w:sz="0" w:space="0" w:color="auto" w:frame="1"/>
          <w:lang w:eastAsia="ru-RU"/>
        </w:rPr>
        <w:t>Домашние развлечения</w:t>
      </w:r>
      <w:r w:rsidRPr="006C7012">
        <w:rPr>
          <w:rFonts w:ascii="Arial" w:eastAsia="Times New Roman" w:hAnsi="Arial" w:cs="Arial"/>
          <w:color w:val="338308"/>
          <w:sz w:val="45"/>
          <w:szCs w:val="45"/>
          <w:lang w:eastAsia="ru-RU"/>
        </w:rPr>
        <w:fldChar w:fldCharType="end"/>
      </w:r>
    </w:p>
    <w:p w:rsid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Игры, опыты и другие развлечения с детьми: идей хватит на все каникулы</w:t>
      </w:r>
    </w:p>
    <w:p w:rsidR="006C7012" w:rsidRP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  <w:t>https://mel.fm/zhizn/razvlecheniya/6580412-home_entertainments</w:t>
      </w:r>
    </w:p>
    <w:p w:rsidR="006C7012" w:rsidRPr="006C7012" w:rsidRDefault="006C7012" w:rsidP="006C7012">
      <w:pPr>
        <w:spacing w:after="0" w:line="705" w:lineRule="atLeast"/>
        <w:jc w:val="center"/>
        <w:textAlignment w:val="center"/>
        <w:rPr>
          <w:rFonts w:ascii="Arial" w:eastAsia="Times New Roman" w:hAnsi="Arial" w:cs="Arial"/>
          <w:color w:val="338308"/>
          <w:sz w:val="45"/>
          <w:szCs w:val="45"/>
          <w:lang w:eastAsia="ru-RU"/>
        </w:rPr>
      </w:pPr>
      <w:hyperlink r:id="rId4" w:tgtFrame="_blank" w:history="1">
        <w:r w:rsidRPr="006C7012">
          <w:rPr>
            <w:rFonts w:ascii="Arial" w:eastAsia="Times New Roman" w:hAnsi="Arial" w:cs="Arial"/>
            <w:color w:val="FF8562"/>
            <w:sz w:val="45"/>
            <w:szCs w:val="45"/>
            <w:u w:val="single"/>
            <w:bdr w:val="none" w:sz="0" w:space="0" w:color="auto" w:frame="1"/>
            <w:lang w:eastAsia="ru-RU"/>
          </w:rPr>
          <w:t>Аналогий нет</w:t>
        </w:r>
      </w:hyperlink>
    </w:p>
    <w:p w:rsid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Интересные факты, идеи для поделок, статьи про развитие и воспитание, подборка книг, считалки и </w:t>
      </w:r>
      <w:proofErr w:type="spellStart"/>
      <w:r w:rsidRPr="006C701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мирилки</w:t>
      </w:r>
      <w:proofErr w:type="spellEnd"/>
      <w:r w:rsidRPr="006C701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 всё это, и не только вы найдете на этом сайте.</w:t>
      </w:r>
    </w:p>
    <w:p w:rsidR="006C7012" w:rsidRP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  <w:t>https://www.analogi.net/detyam</w:t>
      </w:r>
    </w:p>
    <w:p w:rsidR="006C7012" w:rsidRPr="006C7012" w:rsidRDefault="006C7012" w:rsidP="006C7012">
      <w:pPr>
        <w:spacing w:after="0" w:line="705" w:lineRule="atLeast"/>
        <w:jc w:val="center"/>
        <w:textAlignment w:val="center"/>
        <w:rPr>
          <w:rFonts w:ascii="Arial" w:eastAsia="Times New Roman" w:hAnsi="Arial" w:cs="Arial"/>
          <w:color w:val="338308"/>
          <w:sz w:val="45"/>
          <w:szCs w:val="45"/>
          <w:lang w:eastAsia="ru-RU"/>
        </w:rPr>
      </w:pPr>
      <w:hyperlink r:id="rId5" w:tgtFrame="_blank" w:history="1">
        <w:r w:rsidRPr="006C7012">
          <w:rPr>
            <w:rFonts w:ascii="Arial" w:eastAsia="Times New Roman" w:hAnsi="Arial" w:cs="Arial"/>
            <w:b/>
            <w:bCs/>
            <w:color w:val="FF8562"/>
            <w:sz w:val="45"/>
            <w:szCs w:val="45"/>
            <w:bdr w:val="none" w:sz="0" w:space="0" w:color="auto" w:frame="1"/>
            <w:lang w:eastAsia="ru-RU"/>
          </w:rPr>
          <w:t>Мамина школа Олеси Новиковой</w:t>
        </w:r>
      </w:hyperlink>
    </w:p>
    <w:p w:rsid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Подборки игр и развлечений для детей, консультации детских психологов и семейных врачей, идеи для творчества, проверенные рецепты, обзоры самых модных и крутых книг и многое другое.</w:t>
      </w:r>
    </w:p>
    <w:p w:rsidR="006C7012" w:rsidRP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  <w:t>https://dzen.ru/id/5dd182e1eec9e2085b07ac61</w:t>
      </w:r>
    </w:p>
    <w:p w:rsidR="006C7012" w:rsidRPr="006C7012" w:rsidRDefault="006C7012" w:rsidP="006C7012">
      <w:pPr>
        <w:spacing w:after="0" w:line="705" w:lineRule="atLeast"/>
        <w:jc w:val="center"/>
        <w:textAlignment w:val="center"/>
        <w:rPr>
          <w:rFonts w:ascii="Arial" w:eastAsia="Times New Roman" w:hAnsi="Arial" w:cs="Arial"/>
          <w:color w:val="338308"/>
          <w:sz w:val="45"/>
          <w:szCs w:val="45"/>
          <w:lang w:eastAsia="ru-RU"/>
        </w:rPr>
      </w:pPr>
      <w:hyperlink r:id="rId6" w:tgtFrame="_blank" w:history="1">
        <w:r w:rsidRPr="006C7012">
          <w:rPr>
            <w:rFonts w:ascii="Arial" w:eastAsia="Times New Roman" w:hAnsi="Arial" w:cs="Arial"/>
            <w:b/>
            <w:bCs/>
            <w:color w:val="FF8562"/>
            <w:sz w:val="45"/>
            <w:szCs w:val="45"/>
            <w:bdr w:val="none" w:sz="0" w:space="0" w:color="auto" w:frame="1"/>
            <w:lang w:eastAsia="ru-RU"/>
          </w:rPr>
          <w:t>30 идей квестов для детей дома</w:t>
        </w:r>
      </w:hyperlink>
    </w:p>
    <w:p w:rsid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Советы позволят вам самостоятельно организовать домашний квест и развлечь детей, например на День рождения, Новый год или на любой другой праздник.</w:t>
      </w:r>
    </w:p>
    <w:p w:rsidR="006C7012" w:rsidRP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  <w:t>https://dzen.ru/a/Xn4deA0MrzdpKOBo</w:t>
      </w:r>
    </w:p>
    <w:p w:rsidR="006C7012" w:rsidRPr="006C7012" w:rsidRDefault="006C7012" w:rsidP="006C7012">
      <w:pPr>
        <w:spacing w:after="0" w:line="705" w:lineRule="atLeast"/>
        <w:jc w:val="center"/>
        <w:textAlignment w:val="center"/>
        <w:rPr>
          <w:rFonts w:ascii="Arial" w:eastAsia="Times New Roman" w:hAnsi="Arial" w:cs="Arial"/>
          <w:color w:val="338308"/>
          <w:sz w:val="45"/>
          <w:szCs w:val="45"/>
          <w:lang w:eastAsia="ru-RU"/>
        </w:rPr>
      </w:pPr>
      <w:hyperlink r:id="rId7" w:tgtFrame="_blank" w:history="1">
        <w:r w:rsidRPr="006C7012">
          <w:rPr>
            <w:rFonts w:ascii="Arial" w:eastAsia="Times New Roman" w:hAnsi="Arial" w:cs="Arial"/>
            <w:b/>
            <w:bCs/>
            <w:color w:val="FF8562"/>
            <w:sz w:val="45"/>
            <w:szCs w:val="45"/>
            <w:bdr w:val="none" w:sz="0" w:space="0" w:color="auto" w:frame="1"/>
            <w:lang w:eastAsia="ru-RU"/>
          </w:rPr>
          <w:t>Ярмарка мастеров</w:t>
        </w:r>
      </w:hyperlink>
    </w:p>
    <w:p w:rsid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20 необычных мастер-классов для творчества с детьми: от поделок из бумаги до съемки своего мультика.</w:t>
      </w:r>
    </w:p>
    <w:p w:rsidR="006C7012" w:rsidRPr="006C7012" w:rsidRDefault="006C7012" w:rsidP="006C7012">
      <w:pPr>
        <w:spacing w:after="0" w:line="465" w:lineRule="atLeast"/>
        <w:jc w:val="center"/>
        <w:textAlignment w:val="center"/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</w:pPr>
      <w:r w:rsidRPr="006C701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https://www.livemaster.ru/topic/3293302-article-20-neobychnyh-master-klassov-dlya-tvorchestva-s-detmi-ot-podelok-iz-bumagi-do-</w:t>
      </w:r>
      <w:bookmarkStart w:id="0" w:name="_GoBack"/>
      <w:r w:rsidRPr="006C7012">
        <w:rPr>
          <w:rFonts w:ascii="Arial" w:eastAsia="Times New Roman" w:hAnsi="Arial" w:cs="Arial"/>
          <w:color w:val="4472C4" w:themeColor="accent1"/>
          <w:sz w:val="30"/>
          <w:szCs w:val="30"/>
          <w:lang w:eastAsia="ru-RU"/>
        </w:rPr>
        <w:t>semok-sobstvennogo-multfilma</w:t>
      </w:r>
    </w:p>
    <w:bookmarkEnd w:id="0"/>
    <w:p w:rsidR="005C307C" w:rsidRPr="006C7012" w:rsidRDefault="005C307C">
      <w:pPr>
        <w:rPr>
          <w:color w:val="4472C4" w:themeColor="accent1"/>
        </w:rPr>
      </w:pPr>
    </w:p>
    <w:sectPr w:rsidR="005C307C" w:rsidRPr="006C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12"/>
    <w:rsid w:val="005C307C"/>
    <w:rsid w:val="006C7012"/>
    <w:rsid w:val="008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6D2"/>
  <w15:chartTrackingRefBased/>
  <w15:docId w15:val="{019A2889-2F28-47E5-BE81-5D23C6A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012"/>
    <w:rPr>
      <w:color w:val="0000FF"/>
      <w:u w:val="single"/>
    </w:rPr>
  </w:style>
  <w:style w:type="character" w:styleId="a4">
    <w:name w:val="Strong"/>
    <w:basedOn w:val="a0"/>
    <w:uiPriority w:val="22"/>
    <w:qFormat/>
    <w:rsid w:val="006C7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master.ru/topic/3293302-article-20-neobychnyh-master-klassov-dlya-tvorchestva-s-detmi-ot-podelok-iz-bumagi-do-semok-sobstvennogo-multfil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a/Xn4deA0MrzdpKOBo" TargetMode="External"/><Relationship Id="rId5" Type="http://schemas.openxmlformats.org/officeDocument/2006/relationships/hyperlink" Target="https://www.youtube.com/@detkitsv" TargetMode="External"/><Relationship Id="rId4" Type="http://schemas.openxmlformats.org/officeDocument/2006/relationships/hyperlink" Target="https://www.analogi.net/dety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2024-10-02T23:10:00Z</dcterms:created>
  <dcterms:modified xsi:type="dcterms:W3CDTF">2024-10-02T23:25:00Z</dcterms:modified>
</cp:coreProperties>
</file>