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30" w:rsidRDefault="00C97030" w:rsidP="00C97030">
      <w:pPr>
        <w:spacing w:after="0" w:line="240" w:lineRule="auto"/>
        <w:rPr>
          <w:rFonts w:ascii="Arial" w:eastAsia="Times New Roman" w:hAnsi="Arial" w:cs="Arial"/>
          <w:color w:val="595D5F"/>
          <w:sz w:val="21"/>
          <w:szCs w:val="21"/>
          <w:shd w:val="clear" w:color="auto" w:fill="FFFFFF"/>
          <w:lang w:eastAsia="ru-RU"/>
        </w:rPr>
      </w:pPr>
    </w:p>
    <w:p w:rsidR="00C97030" w:rsidRDefault="00C97030" w:rsidP="00C97030">
      <w:pPr>
        <w:spacing w:after="0" w:line="240" w:lineRule="auto"/>
        <w:rPr>
          <w:rFonts w:ascii="Arial" w:eastAsia="Times New Roman" w:hAnsi="Arial" w:cs="Arial"/>
          <w:color w:val="595D5F"/>
          <w:sz w:val="21"/>
          <w:szCs w:val="21"/>
          <w:shd w:val="clear" w:color="auto" w:fill="FFFFFF"/>
          <w:lang w:eastAsia="ru-RU"/>
        </w:rPr>
      </w:pPr>
    </w:p>
    <w:p w:rsidR="00C97030" w:rsidRDefault="00C97030" w:rsidP="00C97030">
      <w:pPr>
        <w:spacing w:after="0" w:line="240" w:lineRule="auto"/>
        <w:jc w:val="center"/>
        <w:rPr>
          <w:rFonts w:ascii="Times New Roman" w:hAnsi="Times New Roman" w:cs="Times New Roman"/>
        </w:rPr>
      </w:pPr>
      <w:r w:rsidRPr="00C9715A">
        <w:rPr>
          <w:rFonts w:ascii="Times New Roman" w:hAnsi="Times New Roman" w:cs="Times New Roman"/>
        </w:rPr>
        <w:t>Муниципальное  дошкольное образовательное автономное  учреждение</w:t>
      </w:r>
    </w:p>
    <w:p w:rsidR="00C97030" w:rsidRDefault="00C97030" w:rsidP="00C97030">
      <w:pPr>
        <w:spacing w:after="0" w:line="240" w:lineRule="auto"/>
        <w:jc w:val="center"/>
        <w:rPr>
          <w:rFonts w:ascii="Times New Roman" w:hAnsi="Times New Roman" w:cs="Times New Roman"/>
        </w:rPr>
      </w:pPr>
      <w:r w:rsidRPr="00C9715A">
        <w:rPr>
          <w:rFonts w:ascii="Times New Roman" w:hAnsi="Times New Roman" w:cs="Times New Roman"/>
        </w:rPr>
        <w:t xml:space="preserve">детский сад № 10 «Казачок»  </w:t>
      </w:r>
      <w:proofErr w:type="spellStart"/>
      <w:r w:rsidRPr="00C9715A">
        <w:rPr>
          <w:rFonts w:ascii="Times New Roman" w:hAnsi="Times New Roman" w:cs="Times New Roman"/>
        </w:rPr>
        <w:t>г</w:t>
      </w:r>
      <w:proofErr w:type="gramStart"/>
      <w:r w:rsidRPr="00C9715A">
        <w:rPr>
          <w:rFonts w:ascii="Times New Roman" w:hAnsi="Times New Roman" w:cs="Times New Roman"/>
        </w:rPr>
        <w:t>.Н</w:t>
      </w:r>
      <w:proofErr w:type="gramEnd"/>
      <w:r w:rsidRPr="00C9715A">
        <w:rPr>
          <w:rFonts w:ascii="Times New Roman" w:hAnsi="Times New Roman" w:cs="Times New Roman"/>
        </w:rPr>
        <w:t>овокубанск</w:t>
      </w:r>
      <w:proofErr w:type="spellEnd"/>
    </w:p>
    <w:p w:rsidR="00C97030" w:rsidRPr="00C9715A" w:rsidRDefault="00C97030" w:rsidP="00C97030">
      <w:pPr>
        <w:spacing w:after="0" w:line="240" w:lineRule="auto"/>
        <w:jc w:val="center"/>
        <w:rPr>
          <w:rFonts w:ascii="Times New Roman" w:hAnsi="Times New Roman" w:cs="Times New Roman"/>
        </w:rPr>
      </w:pPr>
      <w:r w:rsidRPr="00C9715A">
        <w:rPr>
          <w:rFonts w:ascii="Times New Roman" w:hAnsi="Times New Roman" w:cs="Times New Roman"/>
        </w:rPr>
        <w:t xml:space="preserve">муниципального образования </w:t>
      </w:r>
      <w:proofErr w:type="spellStart"/>
      <w:r w:rsidRPr="00C9715A">
        <w:rPr>
          <w:rFonts w:ascii="Times New Roman" w:hAnsi="Times New Roman" w:cs="Times New Roman"/>
        </w:rPr>
        <w:t>Новокубанский</w:t>
      </w:r>
      <w:proofErr w:type="spellEnd"/>
      <w:r w:rsidRPr="00C9715A">
        <w:rPr>
          <w:rFonts w:ascii="Times New Roman" w:hAnsi="Times New Roman" w:cs="Times New Roman"/>
        </w:rPr>
        <w:t xml:space="preserve"> район</w:t>
      </w: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Pr="00960416" w:rsidRDefault="00C97030" w:rsidP="00C97030">
      <w:pPr>
        <w:spacing w:after="0" w:line="240" w:lineRule="auto"/>
        <w:rPr>
          <w:rFonts w:ascii="Times New Roman" w:hAnsi="Times New Roman" w:cs="Times New Roman"/>
          <w:sz w:val="40"/>
          <w:szCs w:val="40"/>
        </w:rPr>
      </w:pPr>
      <w:r w:rsidRPr="00960416">
        <w:rPr>
          <w:rFonts w:ascii="Times New Roman" w:hAnsi="Times New Roman" w:cs="Times New Roman"/>
          <w:sz w:val="40"/>
          <w:szCs w:val="40"/>
        </w:rPr>
        <w:t xml:space="preserve">          </w:t>
      </w:r>
      <w:r>
        <w:rPr>
          <w:rFonts w:ascii="Times New Roman" w:hAnsi="Times New Roman" w:cs="Times New Roman"/>
          <w:sz w:val="40"/>
          <w:szCs w:val="40"/>
        </w:rPr>
        <w:t xml:space="preserve">                </w:t>
      </w:r>
      <w:r w:rsidRPr="00960416">
        <w:rPr>
          <w:rFonts w:ascii="Times New Roman" w:hAnsi="Times New Roman" w:cs="Times New Roman"/>
          <w:sz w:val="40"/>
          <w:szCs w:val="40"/>
        </w:rPr>
        <w:t xml:space="preserve">КОНСУЛЬТАЦИЯ </w:t>
      </w:r>
    </w:p>
    <w:p w:rsidR="00C97030" w:rsidRDefault="00C97030" w:rsidP="00C970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для родителей</w:t>
      </w:r>
    </w:p>
    <w:p w:rsidR="00C97030" w:rsidRPr="00960416" w:rsidRDefault="00C97030" w:rsidP="00C97030">
      <w:pPr>
        <w:pStyle w:val="a4"/>
        <w:rPr>
          <w:rStyle w:val="a3"/>
          <w:sz w:val="40"/>
          <w:szCs w:val="40"/>
        </w:rPr>
      </w:pPr>
      <w:r w:rsidRPr="00960416">
        <w:rPr>
          <w:rStyle w:val="a3"/>
          <w:sz w:val="40"/>
          <w:szCs w:val="40"/>
        </w:rPr>
        <w:t>«Роль книги в нравственном воспитании детей дошкольного возраста»</w:t>
      </w: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Default="00C97030" w:rsidP="00C97030">
      <w:pPr>
        <w:spacing w:after="0" w:line="240" w:lineRule="auto"/>
        <w:rPr>
          <w:rFonts w:ascii="Times New Roman" w:hAnsi="Times New Roman" w:cs="Times New Roman"/>
          <w:sz w:val="28"/>
          <w:szCs w:val="28"/>
        </w:rPr>
      </w:pPr>
    </w:p>
    <w:p w:rsidR="00C97030" w:rsidRPr="00C97030" w:rsidRDefault="00C97030" w:rsidP="00C9703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D3407EC" wp14:editId="0020DB61">
            <wp:extent cx="2962275" cy="2771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_1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2275" cy="2771775"/>
                    </a:xfrm>
                    <a:prstGeom prst="rect">
                      <a:avLst/>
                    </a:prstGeom>
                  </pic:spPr>
                </pic:pic>
              </a:graphicData>
            </a:graphic>
          </wp:inline>
        </w:drawing>
      </w: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Шунькова</w:t>
      </w:r>
      <w:proofErr w:type="spellEnd"/>
      <w:r>
        <w:rPr>
          <w:rFonts w:ascii="Times New Roman" w:hAnsi="Times New Roman" w:cs="Times New Roman"/>
          <w:sz w:val="28"/>
          <w:szCs w:val="28"/>
        </w:rPr>
        <w:t xml:space="preserve"> Н.В.</w:t>
      </w:r>
    </w:p>
    <w:p w:rsidR="00C97030" w:rsidRDefault="00C97030" w:rsidP="00C97030">
      <w:pPr>
        <w:spacing w:after="0" w:line="240" w:lineRule="auto"/>
        <w:rPr>
          <w:rFonts w:ascii="Arial" w:eastAsia="Times New Roman" w:hAnsi="Arial" w:cs="Arial"/>
          <w:color w:val="595D5F"/>
          <w:sz w:val="21"/>
          <w:szCs w:val="21"/>
          <w:shd w:val="clear" w:color="auto" w:fill="FFFFFF"/>
          <w:lang w:eastAsia="ru-RU"/>
        </w:rPr>
      </w:pPr>
    </w:p>
    <w:p w:rsidR="00C97030" w:rsidRDefault="00C97030" w:rsidP="00C97030">
      <w:pPr>
        <w:spacing w:after="0" w:line="240" w:lineRule="auto"/>
        <w:rPr>
          <w:rFonts w:ascii="Arial" w:eastAsia="Times New Roman" w:hAnsi="Arial" w:cs="Arial"/>
          <w:color w:val="595D5F"/>
          <w:sz w:val="21"/>
          <w:szCs w:val="21"/>
          <w:shd w:val="clear" w:color="auto" w:fill="FFFFFF"/>
          <w:lang w:eastAsia="ru-RU"/>
        </w:rPr>
      </w:pPr>
    </w:p>
    <w:p w:rsidR="00C97030" w:rsidRDefault="00C97030" w:rsidP="00C97030">
      <w:pPr>
        <w:spacing w:after="0" w:line="240" w:lineRule="auto"/>
        <w:rPr>
          <w:rFonts w:ascii="Arial" w:eastAsia="Times New Roman" w:hAnsi="Arial" w:cs="Arial"/>
          <w:color w:val="595D5F"/>
          <w:sz w:val="21"/>
          <w:szCs w:val="21"/>
          <w:shd w:val="clear" w:color="auto" w:fill="FFFFFF"/>
          <w:lang w:eastAsia="ru-RU"/>
        </w:rPr>
      </w:pPr>
    </w:p>
    <w:p w:rsidR="00C97030" w:rsidRDefault="00C97030" w:rsidP="00C97030">
      <w:pPr>
        <w:spacing w:after="0" w:line="240" w:lineRule="auto"/>
        <w:rPr>
          <w:rFonts w:ascii="Arial" w:eastAsia="Times New Roman" w:hAnsi="Arial" w:cs="Arial"/>
          <w:color w:val="595D5F"/>
          <w:sz w:val="21"/>
          <w:szCs w:val="21"/>
          <w:shd w:val="clear" w:color="auto" w:fill="FFFFFF"/>
          <w:lang w:eastAsia="ru-RU"/>
        </w:rPr>
      </w:pPr>
    </w:p>
    <w:p w:rsidR="00C97030" w:rsidRDefault="00C97030" w:rsidP="00C97030">
      <w:pPr>
        <w:spacing w:after="0" w:line="240" w:lineRule="auto"/>
        <w:rPr>
          <w:rFonts w:ascii="Arial" w:eastAsia="Times New Roman" w:hAnsi="Arial" w:cs="Arial"/>
          <w:color w:val="595D5F"/>
          <w:sz w:val="21"/>
          <w:szCs w:val="21"/>
          <w:shd w:val="clear" w:color="auto" w:fill="FFFFFF"/>
          <w:lang w:eastAsia="ru-RU"/>
        </w:rPr>
      </w:pPr>
    </w:p>
    <w:p w:rsidR="00C97030" w:rsidRDefault="00C97030" w:rsidP="00C97030">
      <w:pPr>
        <w:spacing w:after="0" w:line="240" w:lineRule="auto"/>
        <w:rPr>
          <w:rFonts w:ascii="Arial" w:eastAsia="Times New Roman" w:hAnsi="Arial" w:cs="Arial"/>
          <w:color w:val="595D5F"/>
          <w:sz w:val="21"/>
          <w:szCs w:val="21"/>
          <w:shd w:val="clear" w:color="auto" w:fill="FFFFFF"/>
          <w:lang w:eastAsia="ru-RU"/>
        </w:rPr>
      </w:pPr>
    </w:p>
    <w:p w:rsidR="00C97030" w:rsidRPr="00C97030" w:rsidRDefault="00C97030" w:rsidP="00C97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595D5F"/>
          <w:sz w:val="28"/>
          <w:szCs w:val="28"/>
          <w:shd w:val="clear" w:color="auto" w:fill="FFFFFF"/>
          <w:lang w:eastAsia="ru-RU"/>
        </w:rPr>
        <w:t xml:space="preserve">    </w:t>
      </w:r>
      <w:r w:rsidRPr="00C97030">
        <w:rPr>
          <w:rFonts w:ascii="Times New Roman" w:eastAsia="Times New Roman" w:hAnsi="Times New Roman" w:cs="Times New Roman"/>
          <w:color w:val="595D5F"/>
          <w:sz w:val="28"/>
          <w:szCs w:val="28"/>
          <w:shd w:val="clear" w:color="auto" w:fill="FFFFFF"/>
          <w:lang w:eastAsia="ru-RU"/>
        </w:rPr>
        <w:t xml:space="preserve">Проблема нравственного воспитания в широком смысле слова относится к числу проблем, поставленных всем ходом развития человечества. Любая эпоха в соответствии со специфическими для нее задачами социально-экономического и культурного развития, диктует необходимость нравственного воспитания и формирования культуры поведения. Дети являются гордостью своих родителей. В них всё им мило и дорого. Но не всегда они задумывались над тем, что привлекательность ребёнка не только в красоте его внешнего вида, главное, </w:t>
      </w:r>
      <w:proofErr w:type="gramStart"/>
      <w:r w:rsidRPr="00C97030">
        <w:rPr>
          <w:rFonts w:ascii="Times New Roman" w:eastAsia="Times New Roman" w:hAnsi="Times New Roman" w:cs="Times New Roman"/>
          <w:color w:val="595D5F"/>
          <w:sz w:val="28"/>
          <w:szCs w:val="28"/>
          <w:shd w:val="clear" w:color="auto" w:fill="FFFFFF"/>
          <w:lang w:eastAsia="ru-RU"/>
        </w:rPr>
        <w:t>в</w:t>
      </w:r>
      <w:proofErr w:type="gramEnd"/>
      <w:r w:rsidRPr="00C97030">
        <w:rPr>
          <w:rFonts w:ascii="Times New Roman" w:eastAsia="Times New Roman" w:hAnsi="Times New Roman" w:cs="Times New Roman"/>
          <w:color w:val="595D5F"/>
          <w:sz w:val="28"/>
          <w:szCs w:val="28"/>
          <w:shd w:val="clear" w:color="auto" w:fill="FFFFFF"/>
          <w:lang w:eastAsia="ru-RU"/>
        </w:rPr>
        <w:t xml:space="preserve"> </w:t>
      </w:r>
      <w:proofErr w:type="gramStart"/>
      <w:r w:rsidRPr="00C97030">
        <w:rPr>
          <w:rFonts w:ascii="Times New Roman" w:eastAsia="Times New Roman" w:hAnsi="Times New Roman" w:cs="Times New Roman"/>
          <w:color w:val="595D5F"/>
          <w:sz w:val="28"/>
          <w:szCs w:val="28"/>
          <w:shd w:val="clear" w:color="auto" w:fill="FFFFFF"/>
          <w:lang w:eastAsia="ru-RU"/>
        </w:rPr>
        <w:t>другом</w:t>
      </w:r>
      <w:proofErr w:type="gramEnd"/>
      <w:r w:rsidRPr="00C97030">
        <w:rPr>
          <w:rFonts w:ascii="Times New Roman" w:eastAsia="Times New Roman" w:hAnsi="Times New Roman" w:cs="Times New Roman"/>
          <w:color w:val="595D5F"/>
          <w:sz w:val="28"/>
          <w:szCs w:val="28"/>
          <w:shd w:val="clear" w:color="auto" w:fill="FFFFFF"/>
          <w:lang w:eastAsia="ru-RU"/>
        </w:rPr>
        <w:t xml:space="preserve"> - как подрастающий ребёнок ведёт себя? Как держится на людях? Каковы его манеры - мимика, жесты, движения, осанка? Случается, что даже хорошо образованные люди не всегда выглядят воспитанными, т.к. не выработали в себе элементарных норм культуры поведения, поэтому вопросы нравственного воспитания детей с наибольшей остротой встают именно в наши дни. Надо ли перечислять все те беды, которые рождает человеческое равнодушие, жестокость, опустошённость души, безразличие, глухота сердца и разума. От утраты морали, совести, от наглости и </w:t>
      </w:r>
      <w:proofErr w:type="gramStart"/>
      <w:r w:rsidRPr="00C97030">
        <w:rPr>
          <w:rFonts w:ascii="Times New Roman" w:eastAsia="Times New Roman" w:hAnsi="Times New Roman" w:cs="Times New Roman"/>
          <w:color w:val="595D5F"/>
          <w:sz w:val="28"/>
          <w:szCs w:val="28"/>
          <w:shd w:val="clear" w:color="auto" w:fill="FFFFFF"/>
          <w:lang w:eastAsia="ru-RU"/>
        </w:rPr>
        <w:t>хамства</w:t>
      </w:r>
      <w:proofErr w:type="gramEnd"/>
      <w:r w:rsidRPr="00C97030">
        <w:rPr>
          <w:rFonts w:ascii="Times New Roman" w:eastAsia="Times New Roman" w:hAnsi="Times New Roman" w:cs="Times New Roman"/>
          <w:color w:val="595D5F"/>
          <w:sz w:val="28"/>
          <w:szCs w:val="28"/>
          <w:shd w:val="clear" w:color="auto" w:fill="FFFFFF"/>
          <w:lang w:eastAsia="ru-RU"/>
        </w:rPr>
        <w:t xml:space="preserve"> общество уже достаточно настрадалось. Быть культурным, воспитанным не является достоянием избранного круга людей. Стать гармоничной личностью, уметь достойно вести себя в любой обстановке - право и обязанность каждого человека. С правилами хорошего тона необходимо знакомить детей с раннего возраста и продолжать на протяжении всего детства. Опираясь на ранее усвоенные детьми навыки культурного поведения (в виде проявлений вежливости, внимания и симпатии к сверстникам и взрослым, элементарных навыков оказания помощи, приветливых форм общения и т.п.), нужно научить понимать смысл и значение тех или иных правил этического поведения человека, и в доступной форме раскрывать их. Задача нравственного воспитания состоит в том, чтобы общечеловеческие </w:t>
      </w:r>
      <w:proofErr w:type="spellStart"/>
      <w:r w:rsidRPr="00C97030">
        <w:rPr>
          <w:rFonts w:ascii="Times New Roman" w:eastAsia="Times New Roman" w:hAnsi="Times New Roman" w:cs="Times New Roman"/>
          <w:color w:val="595D5F"/>
          <w:sz w:val="28"/>
          <w:szCs w:val="28"/>
          <w:shd w:val="clear" w:color="auto" w:fill="FFFFFF"/>
          <w:lang w:eastAsia="ru-RU"/>
        </w:rPr>
        <w:t>моральныеценности</w:t>
      </w:r>
      <w:proofErr w:type="spellEnd"/>
      <w:r w:rsidRPr="00C97030">
        <w:rPr>
          <w:rFonts w:ascii="Times New Roman" w:eastAsia="Times New Roman" w:hAnsi="Times New Roman" w:cs="Times New Roman"/>
          <w:color w:val="595D5F"/>
          <w:sz w:val="28"/>
          <w:szCs w:val="28"/>
          <w:shd w:val="clear" w:color="auto" w:fill="FFFFFF"/>
          <w:lang w:eastAsia="ru-RU"/>
        </w:rPr>
        <w:t xml:space="preserve"> (долг, честь, достоинство и т.п.) должны стать внутренними стимулами развития формирующейся личности. Это реализуется  с помощью чтения книг уже в дошкольном возрасте. В настоящее время книга у детей вызывает наименьший интерес, чем цифровое телевидение. А мир детства, внутренний мир ребенка – это книга ко многим волнующим проблемам нашей жизни, и раскрыть заветную дверь в мир детского сознания помогает книга. Книга связывает детей между собой, детей с взрослыми в единое волшебное целое. И если ребенок начинает доверять вам, верить – значит можно творить, фантазировать, воображать. С книгой ребенок не только получает информацию об окружающем мире, законах общества, о нормах человеческих отношений, но и учится жить в этом мире, строить свои отношения, высказывать свою точку зрения, т. е. умение держать себя в обществе. Но важно не только прочесть ребенку книгу, но и дать ему возможность показать свои эмоции, </w:t>
      </w:r>
      <w:proofErr w:type="gramStart"/>
      <w:r w:rsidRPr="00C97030">
        <w:rPr>
          <w:rFonts w:ascii="Times New Roman" w:eastAsia="Times New Roman" w:hAnsi="Times New Roman" w:cs="Times New Roman"/>
          <w:color w:val="595D5F"/>
          <w:sz w:val="28"/>
          <w:szCs w:val="28"/>
          <w:shd w:val="clear" w:color="auto" w:fill="FFFFFF"/>
          <w:lang w:eastAsia="ru-RU"/>
        </w:rPr>
        <w:t>высказать свои чувства</w:t>
      </w:r>
      <w:proofErr w:type="gramEnd"/>
      <w:r w:rsidRPr="00C97030">
        <w:rPr>
          <w:rFonts w:ascii="Times New Roman" w:eastAsia="Times New Roman" w:hAnsi="Times New Roman" w:cs="Times New Roman"/>
          <w:color w:val="595D5F"/>
          <w:sz w:val="28"/>
          <w:szCs w:val="28"/>
          <w:shd w:val="clear" w:color="auto" w:fill="FFFFFF"/>
          <w:lang w:eastAsia="ru-RU"/>
        </w:rPr>
        <w:t>, переживания, а также вызвать желание прочесть ту или иную книгу вновь.</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              </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 xml:space="preserve">            Для ознакомления детей с нормами морали  необходимо использовать  художественную литературу, в которой писатели представляют героев (положительные и отрицательные), в доступной форме описывая конкретные поступки. Дошкольникам становится понятен смысл поступков героев с точки зрения нормам морали, и возникает желание идентифицировать себя с положительными героями. Так, дети хотят походить на Вовку – добрую душу, на рукодельницу в противовес ленивице (из сказки </w:t>
      </w:r>
      <w:proofErr w:type="spellStart"/>
      <w:r w:rsidRPr="00C97030">
        <w:rPr>
          <w:rFonts w:ascii="Times New Roman" w:eastAsia="Times New Roman" w:hAnsi="Times New Roman" w:cs="Times New Roman"/>
          <w:color w:val="595D5F"/>
          <w:sz w:val="28"/>
          <w:szCs w:val="28"/>
          <w:shd w:val="clear" w:color="auto" w:fill="FFFFFF"/>
          <w:lang w:eastAsia="ru-RU"/>
        </w:rPr>
        <w:t>В.Ф.Одоевского</w:t>
      </w:r>
      <w:proofErr w:type="spellEnd"/>
      <w:r w:rsidRPr="00C97030">
        <w:rPr>
          <w:rFonts w:ascii="Times New Roman" w:eastAsia="Times New Roman" w:hAnsi="Times New Roman" w:cs="Times New Roman"/>
          <w:color w:val="595D5F"/>
          <w:sz w:val="28"/>
          <w:szCs w:val="28"/>
          <w:shd w:val="clear" w:color="auto" w:fill="FFFFFF"/>
          <w:lang w:eastAsia="ru-RU"/>
        </w:rPr>
        <w:t xml:space="preserve"> «Мороз Иванович»), никто из них не хочет получить «Письмо Неумейки» </w:t>
      </w:r>
      <w:proofErr w:type="spellStart"/>
      <w:r w:rsidRPr="00C97030">
        <w:rPr>
          <w:rFonts w:ascii="Times New Roman" w:eastAsia="Times New Roman" w:hAnsi="Times New Roman" w:cs="Times New Roman"/>
          <w:color w:val="595D5F"/>
          <w:sz w:val="28"/>
          <w:szCs w:val="28"/>
          <w:shd w:val="clear" w:color="auto" w:fill="FFFFFF"/>
          <w:lang w:eastAsia="ru-RU"/>
        </w:rPr>
        <w:t>и.т.д</w:t>
      </w:r>
      <w:proofErr w:type="spellEnd"/>
      <w:r w:rsidRPr="00C97030">
        <w:rPr>
          <w:rFonts w:ascii="Times New Roman" w:eastAsia="Times New Roman" w:hAnsi="Times New Roman" w:cs="Times New Roman"/>
          <w:color w:val="595D5F"/>
          <w:sz w:val="28"/>
          <w:szCs w:val="28"/>
          <w:shd w:val="clear" w:color="auto" w:fill="FFFFFF"/>
          <w:lang w:eastAsia="ru-RU"/>
        </w:rPr>
        <w:t>. При чтении художественного произведения  родителю очень важно донести до детей переживания героя, передать им своё отношение к описываемым ситуациям, действиям персонажей и главное – передать свои чувства. Здесь помогут и мимика, и жест, и голос, и поза, и взгляд на детей (то «невербальное общение», которое «читается» детьми на лице чтеца и отражает его переживания.)</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 xml:space="preserve">          В художественных произведениях в разной форме описываются нравственные качества. Наиболее открыто и доступно малышам они представлены в рассказах, в которых описывается положительный поступок героя и тут же даётся оценка и поступку и герою. Именно с таких произведений следует начинать ознакомление детей с нравственными качествами. Но дети становятся старше, и появляется возможность предлагать рассказы, позволяющие оценивать поступки и личностные качества героя путём поиска. Например, после чтения стихотворения «Помощница» </w:t>
      </w:r>
      <w:proofErr w:type="spellStart"/>
      <w:r w:rsidRPr="00C97030">
        <w:rPr>
          <w:rFonts w:ascii="Times New Roman" w:eastAsia="Times New Roman" w:hAnsi="Times New Roman" w:cs="Times New Roman"/>
          <w:color w:val="595D5F"/>
          <w:sz w:val="28"/>
          <w:szCs w:val="28"/>
          <w:shd w:val="clear" w:color="auto" w:fill="FFFFFF"/>
          <w:lang w:eastAsia="ru-RU"/>
        </w:rPr>
        <w:t>А.Барто</w:t>
      </w:r>
      <w:proofErr w:type="spellEnd"/>
      <w:r w:rsidRPr="00C97030">
        <w:rPr>
          <w:rFonts w:ascii="Times New Roman" w:eastAsia="Times New Roman" w:hAnsi="Times New Roman" w:cs="Times New Roman"/>
          <w:color w:val="595D5F"/>
          <w:sz w:val="28"/>
          <w:szCs w:val="28"/>
          <w:shd w:val="clear" w:color="auto" w:fill="FFFFFF"/>
          <w:lang w:eastAsia="ru-RU"/>
        </w:rPr>
        <w:t xml:space="preserve"> целесообразно задать вопрос: «Почему поэтесса назвала его так? В чём и кому помогала Танюша?» И дети, перечисляя «дела» Тани, делают вывод о том, что она не помогала, а педагог добавляет, что Агния </w:t>
      </w:r>
      <w:proofErr w:type="spellStart"/>
      <w:r w:rsidRPr="00C97030">
        <w:rPr>
          <w:rFonts w:ascii="Times New Roman" w:eastAsia="Times New Roman" w:hAnsi="Times New Roman" w:cs="Times New Roman"/>
          <w:color w:val="595D5F"/>
          <w:sz w:val="28"/>
          <w:szCs w:val="28"/>
          <w:shd w:val="clear" w:color="auto" w:fill="FFFFFF"/>
          <w:lang w:eastAsia="ru-RU"/>
        </w:rPr>
        <w:t>Барто</w:t>
      </w:r>
      <w:proofErr w:type="spellEnd"/>
      <w:r w:rsidRPr="00C97030">
        <w:rPr>
          <w:rFonts w:ascii="Times New Roman" w:eastAsia="Times New Roman" w:hAnsi="Times New Roman" w:cs="Times New Roman"/>
          <w:color w:val="595D5F"/>
          <w:sz w:val="28"/>
          <w:szCs w:val="28"/>
          <w:shd w:val="clear" w:color="auto" w:fill="FFFFFF"/>
          <w:lang w:eastAsia="ru-RU"/>
        </w:rPr>
        <w:t xml:space="preserve"> шутит, и спрашивает: «Кого же можно назвать помощником?». Тогда разворачивается беседа, дети проявляют большую активность, приводят примеры. Так ненавязчиво усваивается моральная норма, регулирующая отношения к окружающим: всегда надо помочь нуждающимся в помощи, не ждать, </w:t>
      </w:r>
      <w:proofErr w:type="spellStart"/>
      <w:r w:rsidRPr="00C97030">
        <w:rPr>
          <w:rFonts w:ascii="Times New Roman" w:eastAsia="Times New Roman" w:hAnsi="Times New Roman" w:cs="Times New Roman"/>
          <w:color w:val="595D5F"/>
          <w:sz w:val="28"/>
          <w:szCs w:val="28"/>
          <w:shd w:val="clear" w:color="auto" w:fill="FFFFFF"/>
          <w:lang w:eastAsia="ru-RU"/>
        </w:rPr>
        <w:t>когдатебя</w:t>
      </w:r>
      <w:proofErr w:type="spellEnd"/>
      <w:r w:rsidRPr="00C97030">
        <w:rPr>
          <w:rFonts w:ascii="Times New Roman" w:eastAsia="Times New Roman" w:hAnsi="Times New Roman" w:cs="Times New Roman"/>
          <w:color w:val="595D5F"/>
          <w:sz w:val="28"/>
          <w:szCs w:val="28"/>
          <w:shd w:val="clear" w:color="auto" w:fill="FFFFFF"/>
          <w:lang w:eastAsia="ru-RU"/>
        </w:rPr>
        <w:t xml:space="preserve"> попросят, а быть внимательным к людям, чувствовать их настроение.</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 xml:space="preserve">          Есть произведения, в которых описываются отрицательные поступки героя, а затем их последствия. При этом писатель не оценивает поступок, но описывает, как герой осознаёт свою ошибку и раскаивается. Великолепным примером является рассказ </w:t>
      </w:r>
      <w:proofErr w:type="spellStart"/>
      <w:r w:rsidRPr="00C97030">
        <w:rPr>
          <w:rFonts w:ascii="Times New Roman" w:eastAsia="Times New Roman" w:hAnsi="Times New Roman" w:cs="Times New Roman"/>
          <w:color w:val="595D5F"/>
          <w:sz w:val="28"/>
          <w:szCs w:val="28"/>
          <w:shd w:val="clear" w:color="auto" w:fill="FFFFFF"/>
          <w:lang w:eastAsia="ru-RU"/>
        </w:rPr>
        <w:t>Н.Носова</w:t>
      </w:r>
      <w:proofErr w:type="spellEnd"/>
      <w:r w:rsidRPr="00C97030">
        <w:rPr>
          <w:rFonts w:ascii="Times New Roman" w:eastAsia="Times New Roman" w:hAnsi="Times New Roman" w:cs="Times New Roman"/>
          <w:color w:val="595D5F"/>
          <w:sz w:val="28"/>
          <w:szCs w:val="28"/>
          <w:shd w:val="clear" w:color="auto" w:fill="FFFFFF"/>
          <w:lang w:eastAsia="ru-RU"/>
        </w:rPr>
        <w:t xml:space="preserve"> «Карасик». Испытываемое мальчиком волнение за несправедливо наказанного котёнка из-за своего проступка побуждает его признаться во лжи.</w:t>
      </w:r>
      <w:bookmarkStart w:id="0" w:name="_GoBack"/>
      <w:bookmarkEnd w:id="0"/>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         К старшему дошкольному возрасту у ребёнка накапливается довольно обширный жизненный опыт, помогающий ему осмыслить более сложные литературные факты. Дети уже способны понимать в книге такие события, каких подчас не было в их собственном опыте. Усложняется и понимание литературного героя. Хотя внимание ребёнка всё ещё главным образом привлекают действия и поступки. Он начинает проникать и в переживания, чувства, мысли. В связи с этим в старшем дошкольном возрасте становится доступным восприятию более сложный герой, чьё поведение иногда характеризуется противоречивыми поступками, нравственными переживаниями, сложными мотивами.</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         По мере общего и литературного развития ребёнка для него становятся доступными произведения с более сложным идейным и образным строем.</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lang w:eastAsia="ru-RU"/>
        </w:rPr>
        <w:br/>
      </w:r>
      <w:proofErr w:type="gramStart"/>
      <w:r w:rsidRPr="00C97030">
        <w:rPr>
          <w:rFonts w:ascii="Times New Roman" w:eastAsia="Times New Roman" w:hAnsi="Times New Roman" w:cs="Times New Roman"/>
          <w:color w:val="595D5F"/>
          <w:sz w:val="28"/>
          <w:szCs w:val="28"/>
          <w:shd w:val="clear" w:color="auto" w:fill="FFFFFF"/>
          <w:lang w:eastAsia="ru-RU"/>
        </w:rPr>
        <w:t xml:space="preserve">«Это и рассказы из «азбуки» </w:t>
      </w:r>
      <w:proofErr w:type="spellStart"/>
      <w:r w:rsidRPr="00C97030">
        <w:rPr>
          <w:rFonts w:ascii="Times New Roman" w:eastAsia="Times New Roman" w:hAnsi="Times New Roman" w:cs="Times New Roman"/>
          <w:color w:val="595D5F"/>
          <w:sz w:val="28"/>
          <w:szCs w:val="28"/>
          <w:shd w:val="clear" w:color="auto" w:fill="FFFFFF"/>
          <w:lang w:eastAsia="ru-RU"/>
        </w:rPr>
        <w:t>Л.Н.Толстого</w:t>
      </w:r>
      <w:proofErr w:type="spellEnd"/>
      <w:r w:rsidRPr="00C97030">
        <w:rPr>
          <w:rFonts w:ascii="Times New Roman" w:eastAsia="Times New Roman" w:hAnsi="Times New Roman" w:cs="Times New Roman"/>
          <w:color w:val="595D5F"/>
          <w:sz w:val="28"/>
          <w:szCs w:val="28"/>
          <w:shd w:val="clear" w:color="auto" w:fill="FFFFFF"/>
          <w:lang w:eastAsia="ru-RU"/>
        </w:rPr>
        <w:t xml:space="preserve"> («Косточка», «Девочка и грибы», «Лев и собачка», «Филиппок» и др.) и «</w:t>
      </w:r>
      <w:proofErr w:type="spellStart"/>
      <w:r w:rsidRPr="00C97030">
        <w:rPr>
          <w:rFonts w:ascii="Times New Roman" w:eastAsia="Times New Roman" w:hAnsi="Times New Roman" w:cs="Times New Roman"/>
          <w:color w:val="595D5F"/>
          <w:sz w:val="28"/>
          <w:szCs w:val="28"/>
          <w:shd w:val="clear" w:color="auto" w:fill="FFFFFF"/>
          <w:lang w:eastAsia="ru-RU"/>
        </w:rPr>
        <w:t>Алёнушкины</w:t>
      </w:r>
      <w:proofErr w:type="spellEnd"/>
      <w:r w:rsidRPr="00C97030">
        <w:rPr>
          <w:rFonts w:ascii="Times New Roman" w:eastAsia="Times New Roman" w:hAnsi="Times New Roman" w:cs="Times New Roman"/>
          <w:color w:val="595D5F"/>
          <w:sz w:val="28"/>
          <w:szCs w:val="28"/>
          <w:shd w:val="clear" w:color="auto" w:fill="FFFFFF"/>
          <w:lang w:eastAsia="ru-RU"/>
        </w:rPr>
        <w:t xml:space="preserve"> сказки» </w:t>
      </w:r>
      <w:proofErr w:type="spellStart"/>
      <w:r w:rsidRPr="00C97030">
        <w:rPr>
          <w:rFonts w:ascii="Times New Roman" w:eastAsia="Times New Roman" w:hAnsi="Times New Roman" w:cs="Times New Roman"/>
          <w:color w:val="595D5F"/>
          <w:sz w:val="28"/>
          <w:szCs w:val="28"/>
          <w:shd w:val="clear" w:color="auto" w:fill="FFFFFF"/>
          <w:lang w:eastAsia="ru-RU"/>
        </w:rPr>
        <w:t>Д.Н.Мамина</w:t>
      </w:r>
      <w:proofErr w:type="spellEnd"/>
      <w:r w:rsidRPr="00C97030">
        <w:rPr>
          <w:rFonts w:ascii="Times New Roman" w:eastAsia="Times New Roman" w:hAnsi="Times New Roman" w:cs="Times New Roman"/>
          <w:color w:val="595D5F"/>
          <w:sz w:val="28"/>
          <w:szCs w:val="28"/>
          <w:shd w:val="clear" w:color="auto" w:fill="FFFFFF"/>
          <w:lang w:eastAsia="ru-RU"/>
        </w:rPr>
        <w:t xml:space="preserve">-Сибиряка, и стихи </w:t>
      </w:r>
      <w:proofErr w:type="spellStart"/>
      <w:r w:rsidRPr="00C97030">
        <w:rPr>
          <w:rFonts w:ascii="Times New Roman" w:eastAsia="Times New Roman" w:hAnsi="Times New Roman" w:cs="Times New Roman"/>
          <w:color w:val="595D5F"/>
          <w:sz w:val="28"/>
          <w:szCs w:val="28"/>
          <w:shd w:val="clear" w:color="auto" w:fill="FFFFFF"/>
          <w:lang w:eastAsia="ru-RU"/>
        </w:rPr>
        <w:t>Н.А.Некрасова</w:t>
      </w:r>
      <w:proofErr w:type="spellEnd"/>
      <w:r w:rsidRPr="00C97030">
        <w:rPr>
          <w:rFonts w:ascii="Times New Roman" w:eastAsia="Times New Roman" w:hAnsi="Times New Roman" w:cs="Times New Roman"/>
          <w:color w:val="595D5F"/>
          <w:sz w:val="28"/>
          <w:szCs w:val="28"/>
          <w:shd w:val="clear" w:color="auto" w:fill="FFFFFF"/>
          <w:lang w:eastAsia="ru-RU"/>
        </w:rPr>
        <w:t xml:space="preserve">, </w:t>
      </w:r>
      <w:proofErr w:type="spellStart"/>
      <w:r w:rsidRPr="00C97030">
        <w:rPr>
          <w:rFonts w:ascii="Times New Roman" w:eastAsia="Times New Roman" w:hAnsi="Times New Roman" w:cs="Times New Roman"/>
          <w:color w:val="595D5F"/>
          <w:sz w:val="28"/>
          <w:szCs w:val="28"/>
          <w:shd w:val="clear" w:color="auto" w:fill="FFFFFF"/>
          <w:lang w:eastAsia="ru-RU"/>
        </w:rPr>
        <w:t>В.В.Маяковского</w:t>
      </w:r>
      <w:proofErr w:type="spellEnd"/>
      <w:r w:rsidRPr="00C97030">
        <w:rPr>
          <w:rFonts w:ascii="Times New Roman" w:eastAsia="Times New Roman" w:hAnsi="Times New Roman" w:cs="Times New Roman"/>
          <w:color w:val="595D5F"/>
          <w:sz w:val="28"/>
          <w:szCs w:val="28"/>
          <w:shd w:val="clear" w:color="auto" w:fill="FFFFFF"/>
          <w:lang w:eastAsia="ru-RU"/>
        </w:rPr>
        <w:t xml:space="preserve">, и сказки </w:t>
      </w:r>
      <w:proofErr w:type="spellStart"/>
      <w:r w:rsidRPr="00C97030">
        <w:rPr>
          <w:rFonts w:ascii="Times New Roman" w:eastAsia="Times New Roman" w:hAnsi="Times New Roman" w:cs="Times New Roman"/>
          <w:color w:val="595D5F"/>
          <w:sz w:val="28"/>
          <w:szCs w:val="28"/>
          <w:shd w:val="clear" w:color="auto" w:fill="FFFFFF"/>
          <w:lang w:eastAsia="ru-RU"/>
        </w:rPr>
        <w:t>А.М.Горького</w:t>
      </w:r>
      <w:proofErr w:type="spellEnd"/>
      <w:r w:rsidRPr="00C97030">
        <w:rPr>
          <w:rFonts w:ascii="Times New Roman" w:eastAsia="Times New Roman" w:hAnsi="Times New Roman" w:cs="Times New Roman"/>
          <w:color w:val="595D5F"/>
          <w:sz w:val="28"/>
          <w:szCs w:val="28"/>
          <w:shd w:val="clear" w:color="auto" w:fill="FFFFFF"/>
          <w:lang w:eastAsia="ru-RU"/>
        </w:rPr>
        <w:t>,</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 xml:space="preserve">         И рассказы </w:t>
      </w:r>
      <w:proofErr w:type="spellStart"/>
      <w:r w:rsidRPr="00C97030">
        <w:rPr>
          <w:rFonts w:ascii="Times New Roman" w:eastAsia="Times New Roman" w:hAnsi="Times New Roman" w:cs="Times New Roman"/>
          <w:color w:val="595D5F"/>
          <w:sz w:val="28"/>
          <w:szCs w:val="28"/>
          <w:shd w:val="clear" w:color="auto" w:fill="FFFFFF"/>
          <w:lang w:eastAsia="ru-RU"/>
        </w:rPr>
        <w:t>Н.Н.Носова</w:t>
      </w:r>
      <w:proofErr w:type="spellEnd"/>
      <w:r w:rsidRPr="00C97030">
        <w:rPr>
          <w:rFonts w:ascii="Times New Roman" w:eastAsia="Times New Roman" w:hAnsi="Times New Roman" w:cs="Times New Roman"/>
          <w:color w:val="595D5F"/>
          <w:sz w:val="28"/>
          <w:szCs w:val="28"/>
          <w:shd w:val="clear" w:color="auto" w:fill="FFFFFF"/>
          <w:lang w:eastAsia="ru-RU"/>
        </w:rPr>
        <w:t xml:space="preserve">, </w:t>
      </w:r>
      <w:proofErr w:type="spellStart"/>
      <w:r w:rsidRPr="00C97030">
        <w:rPr>
          <w:rFonts w:ascii="Times New Roman" w:eastAsia="Times New Roman" w:hAnsi="Times New Roman" w:cs="Times New Roman"/>
          <w:color w:val="595D5F"/>
          <w:sz w:val="28"/>
          <w:szCs w:val="28"/>
          <w:shd w:val="clear" w:color="auto" w:fill="FFFFFF"/>
          <w:lang w:eastAsia="ru-RU"/>
        </w:rPr>
        <w:t>В.А.Осеевой</w:t>
      </w:r>
      <w:proofErr w:type="spellEnd"/>
      <w:r w:rsidRPr="00C97030">
        <w:rPr>
          <w:rFonts w:ascii="Times New Roman" w:eastAsia="Times New Roman" w:hAnsi="Times New Roman" w:cs="Times New Roman"/>
          <w:color w:val="595D5F"/>
          <w:sz w:val="28"/>
          <w:szCs w:val="28"/>
          <w:shd w:val="clear" w:color="auto" w:fill="FFFFFF"/>
          <w:lang w:eastAsia="ru-RU"/>
        </w:rPr>
        <w:t xml:space="preserve"> и др. Проникновение в их содержание требует от детей напряжения душевных сил: они должны мысленно</w:t>
      </w:r>
      <w:proofErr w:type="gramEnd"/>
      <w:r w:rsidRPr="00C97030">
        <w:rPr>
          <w:rFonts w:ascii="Times New Roman" w:eastAsia="Times New Roman" w:hAnsi="Times New Roman" w:cs="Times New Roman"/>
          <w:color w:val="595D5F"/>
          <w:sz w:val="28"/>
          <w:szCs w:val="28"/>
          <w:shd w:val="clear" w:color="auto" w:fill="FFFFFF"/>
          <w:lang w:eastAsia="ru-RU"/>
        </w:rPr>
        <w:t xml:space="preserve"> представить и эмоционально пережить описанные автором обстоятельства и состояние героев, понять их поступки, переживания, мысли; установить причины событий, разобраться в их переплетении; догадаться о побуждениях героев, об авторском отношении к событиям и персонажам и ещё многое другое.</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 xml:space="preserve">       Чтобы чтение книги  было более </w:t>
      </w:r>
      <w:proofErr w:type="gramStart"/>
      <w:r w:rsidRPr="00C97030">
        <w:rPr>
          <w:rFonts w:ascii="Times New Roman" w:eastAsia="Times New Roman" w:hAnsi="Times New Roman" w:cs="Times New Roman"/>
          <w:color w:val="595D5F"/>
          <w:sz w:val="28"/>
          <w:szCs w:val="28"/>
          <w:shd w:val="clear" w:color="auto" w:fill="FFFFFF"/>
          <w:lang w:eastAsia="ru-RU"/>
        </w:rPr>
        <w:t>запоминающимися</w:t>
      </w:r>
      <w:proofErr w:type="gramEnd"/>
      <w:r w:rsidRPr="00C97030">
        <w:rPr>
          <w:rFonts w:ascii="Times New Roman" w:eastAsia="Times New Roman" w:hAnsi="Times New Roman" w:cs="Times New Roman"/>
          <w:color w:val="595D5F"/>
          <w:sz w:val="28"/>
          <w:szCs w:val="28"/>
          <w:shd w:val="clear" w:color="auto" w:fill="FFFFFF"/>
          <w:lang w:eastAsia="ru-RU"/>
        </w:rPr>
        <w:t>,  рекомендуем, внимательно рассматривать с  ребенком иллюстрации к книгам, обсуждать  и обговаривать прочитанное, внимательно выслушивать мнение маленького слушателя.</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         Уважаемые родители, удачи вам в воспитании ваших детей!</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lang w:eastAsia="ru-RU"/>
        </w:rPr>
        <w:br/>
      </w:r>
      <w:r>
        <w:rPr>
          <w:rFonts w:ascii="Times New Roman" w:eastAsia="Times New Roman" w:hAnsi="Times New Roman" w:cs="Times New Roman"/>
          <w:color w:val="595D5F"/>
          <w:sz w:val="28"/>
          <w:szCs w:val="28"/>
          <w:shd w:val="clear" w:color="auto" w:fill="FFFFFF"/>
          <w:lang w:eastAsia="ru-RU"/>
        </w:rPr>
        <w:t>На что, родителям</w:t>
      </w:r>
      <w:r w:rsidRPr="00C97030">
        <w:rPr>
          <w:rFonts w:ascii="Times New Roman" w:eastAsia="Times New Roman" w:hAnsi="Times New Roman" w:cs="Times New Roman"/>
          <w:color w:val="595D5F"/>
          <w:sz w:val="28"/>
          <w:szCs w:val="28"/>
          <w:shd w:val="clear" w:color="auto" w:fill="FFFFFF"/>
          <w:lang w:eastAsia="ru-RU"/>
        </w:rPr>
        <w:t>,  необходимо обращать внимание при покупке книги  ребенку?</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Задача родителей – постараться  расширить детский кругозор, подбирая разнообразные книги. А чтобы малыш учился ориентироваться в мире печатного слова, отправляйтесь в книжный магазин вместе                              </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Важно! Увидев в магазине новую красочную книгу с забавными  картинками, не поленитесь сначала прочесть текст. Оцените  качество стихов, смысл рассказов. Постарайтесь представить,  как книга будет воспринята ребенком. Не напугает ли? Не будет ли скучной или слишком сложной? Все нормально – покупайте. Ваша цель – меняя книжки в зависимости от ситуации, приучить ребенка к тому, что книга всегда рядом и с ней всегда интересно.      </w:t>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lang w:eastAsia="ru-RU"/>
        </w:rPr>
        <w:br/>
      </w:r>
      <w:r w:rsidRPr="00C97030">
        <w:rPr>
          <w:rFonts w:ascii="Times New Roman" w:eastAsia="Times New Roman" w:hAnsi="Times New Roman" w:cs="Times New Roman"/>
          <w:color w:val="595D5F"/>
          <w:sz w:val="28"/>
          <w:szCs w:val="28"/>
          <w:shd w:val="clear" w:color="auto" w:fill="FFFFFF"/>
          <w:lang w:eastAsia="ru-RU"/>
        </w:rPr>
        <w:t>   Совет! Любую книжку, когда ее изучит ребенок, полезно на время спрятать подальше. Когда через месяц вы дадите ее ребенку снова, он будет играть с возродившимся интересом, а может, найдет в ней много нового и интересного, чего раньше не замечал.</w:t>
      </w:r>
      <w:r w:rsidRPr="00C97030">
        <w:rPr>
          <w:rFonts w:ascii="Times New Roman" w:eastAsia="Times New Roman" w:hAnsi="Times New Roman" w:cs="Times New Roman"/>
          <w:color w:val="595D5F"/>
          <w:sz w:val="28"/>
          <w:szCs w:val="28"/>
          <w:lang w:eastAsia="ru-RU"/>
        </w:rPr>
        <w:br/>
      </w:r>
    </w:p>
    <w:p w:rsidR="00E30206" w:rsidRPr="00C97030" w:rsidRDefault="00E30206">
      <w:pPr>
        <w:rPr>
          <w:rFonts w:ascii="Times New Roman" w:hAnsi="Times New Roman" w:cs="Times New Roman"/>
          <w:sz w:val="28"/>
          <w:szCs w:val="28"/>
        </w:rPr>
      </w:pPr>
    </w:p>
    <w:sectPr w:rsidR="00E30206" w:rsidRPr="00C97030" w:rsidSect="00C97030">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30"/>
    <w:rsid w:val="00C97030"/>
    <w:rsid w:val="00E30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C97030"/>
    <w:rPr>
      <w:b/>
      <w:bCs/>
      <w:i/>
      <w:iCs/>
      <w:color w:val="4F81BD" w:themeColor="accent1"/>
    </w:rPr>
  </w:style>
  <w:style w:type="paragraph" w:styleId="a4">
    <w:name w:val="Intense Quote"/>
    <w:basedOn w:val="a"/>
    <w:next w:val="a"/>
    <w:link w:val="a5"/>
    <w:uiPriority w:val="30"/>
    <w:qFormat/>
    <w:rsid w:val="00C97030"/>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C97030"/>
    <w:rPr>
      <w:b/>
      <w:bCs/>
      <w:i/>
      <w:iCs/>
      <w:color w:val="4F81BD" w:themeColor="accent1"/>
    </w:rPr>
  </w:style>
  <w:style w:type="paragraph" w:styleId="a6">
    <w:name w:val="Balloon Text"/>
    <w:basedOn w:val="a"/>
    <w:link w:val="a7"/>
    <w:uiPriority w:val="99"/>
    <w:semiHidden/>
    <w:unhideWhenUsed/>
    <w:rsid w:val="00C97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7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C97030"/>
    <w:rPr>
      <w:b/>
      <w:bCs/>
      <w:i/>
      <w:iCs/>
      <w:color w:val="4F81BD" w:themeColor="accent1"/>
    </w:rPr>
  </w:style>
  <w:style w:type="paragraph" w:styleId="a4">
    <w:name w:val="Intense Quote"/>
    <w:basedOn w:val="a"/>
    <w:next w:val="a"/>
    <w:link w:val="a5"/>
    <w:uiPriority w:val="30"/>
    <w:qFormat/>
    <w:rsid w:val="00C97030"/>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C97030"/>
    <w:rPr>
      <w:b/>
      <w:bCs/>
      <w:i/>
      <w:iCs/>
      <w:color w:val="4F81BD" w:themeColor="accent1"/>
    </w:rPr>
  </w:style>
  <w:style w:type="paragraph" w:styleId="a6">
    <w:name w:val="Balloon Text"/>
    <w:basedOn w:val="a"/>
    <w:link w:val="a7"/>
    <w:uiPriority w:val="99"/>
    <w:semiHidden/>
    <w:unhideWhenUsed/>
    <w:rsid w:val="00C97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7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cp:revision>
  <cp:lastPrinted>2021-06-20T13:55:00Z</cp:lastPrinted>
  <dcterms:created xsi:type="dcterms:W3CDTF">2021-06-20T13:39:00Z</dcterms:created>
  <dcterms:modified xsi:type="dcterms:W3CDTF">2021-06-20T13:59:00Z</dcterms:modified>
</cp:coreProperties>
</file>